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07F" w:rsidRPr="00425A08" w:rsidRDefault="005200D1" w:rsidP="0044507F">
      <w:pPr>
        <w:autoSpaceDE w:val="0"/>
        <w:autoSpaceDN w:val="0"/>
        <w:adjustRightInd w:val="0"/>
        <w:rPr>
          <w:rFonts w:ascii="Arial" w:hAnsi="Arial" w:cs="Arial"/>
          <w:b/>
          <w:bCs/>
          <w:shadow/>
          <w:color w:val="3333FF"/>
          <w:sz w:val="64"/>
          <w:szCs w:val="64"/>
        </w:rPr>
      </w:pPr>
      <w:r>
        <w:rPr>
          <w:rFonts w:ascii="Arial" w:hAnsi="Arial" w:cs="Arial"/>
          <w:noProof/>
          <w:color w:val="000000"/>
          <w:sz w:val="18"/>
          <w:szCs w:val="18"/>
        </w:rPr>
        <w:drawing>
          <wp:anchor distT="0" distB="0" distL="114300" distR="114300" simplePos="0" relativeHeight="251658240" behindDoc="0" locked="0" layoutInCell="1" allowOverlap="1">
            <wp:simplePos x="0" y="0"/>
            <wp:positionH relativeFrom="column">
              <wp:posOffset>5372100</wp:posOffset>
            </wp:positionH>
            <wp:positionV relativeFrom="paragraph">
              <wp:posOffset>-295275</wp:posOffset>
            </wp:positionV>
            <wp:extent cx="1756410" cy="8667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L_LOGO_color_white backg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6410" cy="866775"/>
                    </a:xfrm>
                    <a:prstGeom prst="rect">
                      <a:avLst/>
                    </a:prstGeom>
                  </pic:spPr>
                </pic:pic>
              </a:graphicData>
            </a:graphic>
            <wp14:sizeRelH relativeFrom="page">
              <wp14:pctWidth>0</wp14:pctWidth>
            </wp14:sizeRelH>
            <wp14:sizeRelV relativeFrom="page">
              <wp14:pctHeight>0</wp14:pctHeight>
            </wp14:sizeRelV>
          </wp:anchor>
        </w:drawing>
      </w:r>
      <w:r w:rsidR="0044507F">
        <w:rPr>
          <w:rFonts w:ascii="Arial" w:hAnsi="Arial" w:cs="Arial"/>
          <w:noProof/>
          <w:color w:val="000000"/>
          <w:sz w:val="18"/>
          <w:szCs w:val="18"/>
        </w:rPr>
        <w:br/>
      </w:r>
    </w:p>
    <w:p w:rsidR="005200D1" w:rsidRDefault="005200D1" w:rsidP="0044507F">
      <w:pPr>
        <w:rPr>
          <w:rFonts w:ascii="Arial" w:hAnsi="Arial" w:cs="Arial"/>
          <w:b/>
        </w:rPr>
      </w:pPr>
    </w:p>
    <w:p w:rsidR="005200D1" w:rsidRDefault="005200D1" w:rsidP="0044507F">
      <w:pPr>
        <w:rPr>
          <w:rFonts w:ascii="Arial" w:hAnsi="Arial" w:cs="Arial"/>
          <w:b/>
        </w:rPr>
      </w:pPr>
    </w:p>
    <w:p w:rsidR="0044507F" w:rsidRPr="00514449" w:rsidRDefault="0044507F" w:rsidP="0044507F">
      <w:pPr>
        <w:rPr>
          <w:rFonts w:ascii="Arial" w:hAnsi="Arial" w:cs="Arial"/>
        </w:rPr>
      </w:pPr>
      <w:r>
        <w:rPr>
          <w:rFonts w:ascii="Arial" w:hAnsi="Arial" w:cs="Arial"/>
          <w:b/>
        </w:rPr>
        <w:t>Name:  ______________________________</w:t>
      </w:r>
      <w:r>
        <w:rPr>
          <w:rFonts w:ascii="Arial" w:hAnsi="Arial" w:cs="Arial"/>
          <w:b/>
        </w:rPr>
        <w:tab/>
      </w:r>
      <w:r>
        <w:rPr>
          <w:rFonts w:ascii="Arial" w:hAnsi="Arial" w:cs="Arial"/>
          <w:b/>
        </w:rPr>
        <w:tab/>
        <w:t xml:space="preserve">School:  </w:t>
      </w:r>
      <w:r w:rsidRPr="00844C2F">
        <w:rPr>
          <w:rFonts w:ascii="Arial" w:hAnsi="Arial" w:cs="Arial"/>
          <w:b/>
        </w:rPr>
        <w:t>___________________</w:t>
      </w:r>
    </w:p>
    <w:p w:rsidR="0044507F" w:rsidRDefault="0044507F" w:rsidP="0044507F">
      <w:pPr>
        <w:ind w:left="-540" w:firstLine="540"/>
        <w:rPr>
          <w:rFonts w:ascii="Arial" w:hAnsi="Arial" w:cs="Arial"/>
          <w:b/>
          <w:sz w:val="28"/>
          <w:szCs w:val="28"/>
        </w:rPr>
      </w:pPr>
    </w:p>
    <w:p w:rsidR="005200D1" w:rsidRDefault="005200D1" w:rsidP="0044507F">
      <w:pPr>
        <w:ind w:left="-540" w:firstLine="540"/>
        <w:rPr>
          <w:rFonts w:ascii="Arial" w:hAnsi="Arial" w:cs="Arial"/>
          <w:b/>
          <w:sz w:val="28"/>
          <w:szCs w:val="28"/>
        </w:rPr>
      </w:pPr>
    </w:p>
    <w:p w:rsidR="0044507F" w:rsidRPr="00856DA5" w:rsidRDefault="0044507F" w:rsidP="0044507F">
      <w:pPr>
        <w:ind w:left="-540" w:firstLine="540"/>
        <w:rPr>
          <w:rFonts w:ascii="Arial" w:hAnsi="Arial" w:cs="Arial"/>
          <w:b/>
          <w:sz w:val="28"/>
          <w:szCs w:val="28"/>
        </w:rPr>
      </w:pPr>
      <w:r w:rsidRPr="00856DA5">
        <w:rPr>
          <w:rFonts w:ascii="Arial" w:hAnsi="Arial" w:cs="Arial"/>
          <w:b/>
          <w:sz w:val="28"/>
          <w:szCs w:val="28"/>
        </w:rPr>
        <w:t xml:space="preserve">Employability Skills Area:  </w:t>
      </w:r>
      <w:r w:rsidR="001A009E">
        <w:rPr>
          <w:rFonts w:ascii="Arial" w:hAnsi="Arial" w:cs="Arial"/>
          <w:b/>
          <w:sz w:val="28"/>
          <w:szCs w:val="28"/>
        </w:rPr>
        <w:t xml:space="preserve">Customer Service </w:t>
      </w:r>
    </w:p>
    <w:p w:rsidR="005200D1" w:rsidRDefault="005200D1" w:rsidP="0044507F">
      <w:pPr>
        <w:spacing w:before="100" w:beforeAutospacing="1" w:after="100" w:afterAutospacing="1"/>
        <w:outlineLvl w:val="0"/>
        <w:rPr>
          <w:rFonts w:ascii="Arial" w:hAnsi="Arial" w:cs="Arial"/>
          <w:b/>
          <w:sz w:val="28"/>
          <w:szCs w:val="28"/>
        </w:rPr>
      </w:pPr>
    </w:p>
    <w:p w:rsidR="0044507F" w:rsidRPr="004D44DA" w:rsidRDefault="0044507F" w:rsidP="0044507F">
      <w:pPr>
        <w:spacing w:before="100" w:beforeAutospacing="1" w:after="100" w:afterAutospacing="1"/>
        <w:outlineLvl w:val="0"/>
        <w:rPr>
          <w:b/>
          <w:bCs/>
          <w:color w:val="000000"/>
          <w:kern w:val="36"/>
          <w:sz w:val="48"/>
          <w:szCs w:val="48"/>
        </w:rPr>
      </w:pPr>
      <w:bookmarkStart w:id="0" w:name="_GoBack"/>
      <w:bookmarkEnd w:id="0"/>
      <w:r w:rsidRPr="00856DA5">
        <w:rPr>
          <w:rFonts w:ascii="Arial" w:hAnsi="Arial" w:cs="Arial"/>
          <w:b/>
          <w:sz w:val="28"/>
          <w:szCs w:val="28"/>
        </w:rPr>
        <w:t>Assign</w:t>
      </w:r>
      <w:r>
        <w:rPr>
          <w:rFonts w:ascii="Arial" w:hAnsi="Arial" w:cs="Arial"/>
          <w:b/>
          <w:sz w:val="28"/>
          <w:szCs w:val="28"/>
        </w:rPr>
        <w:t xml:space="preserve">ment Name:   </w:t>
      </w:r>
      <w:r w:rsidR="006543D9">
        <w:rPr>
          <w:rFonts w:ascii="Arial" w:hAnsi="Arial" w:cs="Arial"/>
          <w:b/>
          <w:bCs/>
          <w:color w:val="000000"/>
          <w:kern w:val="36"/>
          <w:sz w:val="27"/>
          <w:szCs w:val="27"/>
        </w:rPr>
        <w:t>Buying to Solve a Problem</w:t>
      </w:r>
    </w:p>
    <w:p w:rsidR="006543D9" w:rsidRDefault="009D4B47" w:rsidP="006543D9">
      <w:pPr>
        <w:rPr>
          <w:rFonts w:ascii="Arial" w:hAnsi="Arial" w:cs="Arial"/>
          <w:color w:val="000000"/>
        </w:rPr>
      </w:pPr>
      <w:r w:rsidRPr="001A009E">
        <w:rPr>
          <w:rFonts w:ascii="Arial" w:hAnsi="Arial" w:cs="Arial"/>
          <w:b/>
        </w:rPr>
        <w:t>Directions</w:t>
      </w:r>
      <w:r w:rsidRPr="001A009E">
        <w:rPr>
          <w:rFonts w:ascii="Arial" w:hAnsi="Arial" w:cs="Arial"/>
        </w:rPr>
        <w:t xml:space="preserve">: </w:t>
      </w:r>
      <w:r w:rsidR="006543D9" w:rsidRPr="006543D9">
        <w:rPr>
          <w:rFonts w:ascii="Arial" w:hAnsi="Arial" w:cs="Arial"/>
          <w:color w:val="000000"/>
        </w:rPr>
        <w:t xml:space="preserve">Sometimes it’s a solution to a problem that a customer needs. Unfortunately, the problem the customer identifies may just be the surface issue. You will have to figure out the real problem. For example:  If a student says to a librarian, “I need a good book for a book report,” he may really mean, “I need to make a good grade on this book report, so please recommend a book I’ll like and one I can write a good report about.” However, in order to offer good service, you will have to analyze what the customer says, and then decide what the underlying need, want, or problem really is. The following situations will give you a chance to practice this skill. </w:t>
      </w:r>
      <w:r w:rsidR="00970DC9">
        <w:rPr>
          <w:rFonts w:ascii="Arial" w:hAnsi="Arial" w:cs="Arial"/>
          <w:color w:val="000000"/>
        </w:rPr>
        <w:t xml:space="preserve">Read the statements/scenarios below and then write a brief description on what you think </w:t>
      </w:r>
      <w:r w:rsidR="006543D9" w:rsidRPr="006543D9">
        <w:rPr>
          <w:rFonts w:ascii="Arial" w:hAnsi="Arial" w:cs="Arial"/>
          <w:color w:val="000000"/>
        </w:rPr>
        <w:t>the actual need, wa</w:t>
      </w:r>
      <w:r w:rsidR="006543D9">
        <w:rPr>
          <w:rFonts w:ascii="Arial" w:hAnsi="Arial" w:cs="Arial"/>
          <w:color w:val="000000"/>
        </w:rPr>
        <w:t xml:space="preserve">nt, or problem </w:t>
      </w:r>
      <w:r w:rsidR="00970DC9">
        <w:rPr>
          <w:rFonts w:ascii="Arial" w:hAnsi="Arial" w:cs="Arial"/>
          <w:color w:val="000000"/>
        </w:rPr>
        <w:t>is</w:t>
      </w:r>
      <w:r w:rsidR="006543D9">
        <w:rPr>
          <w:rFonts w:ascii="Arial" w:hAnsi="Arial" w:cs="Arial"/>
          <w:color w:val="000000"/>
        </w:rPr>
        <w:t xml:space="preserve">. </w:t>
      </w:r>
    </w:p>
    <w:p w:rsidR="006543D9" w:rsidRDefault="006543D9" w:rsidP="006543D9">
      <w:pPr>
        <w:rPr>
          <w:rFonts w:ascii="Arial" w:hAnsi="Arial" w:cs="Arial"/>
          <w:color w:val="000000"/>
        </w:rPr>
      </w:pPr>
    </w:p>
    <w:p w:rsidR="006543D9" w:rsidRPr="006543D9" w:rsidRDefault="006543D9" w:rsidP="006543D9">
      <w:pPr>
        <w:autoSpaceDE w:val="0"/>
        <w:autoSpaceDN w:val="0"/>
        <w:adjustRightInd w:val="0"/>
        <w:rPr>
          <w:rFonts w:ascii="GKDHKK+ComicSansMS" w:hAnsi="GKDHKK+ComicSansMS" w:cs="GKDHKK+ComicSansMS"/>
          <w:color w:val="000000"/>
          <w:sz w:val="23"/>
          <w:szCs w:val="23"/>
        </w:rPr>
      </w:pPr>
      <w:r w:rsidRPr="006543D9">
        <w:rPr>
          <w:rFonts w:ascii="GKDHKK+ComicSansMS" w:hAnsi="GKDHKK+ComicSansMS" w:cs="GKDHKK+ComicSansMS"/>
          <w:color w:val="000000"/>
          <w:sz w:val="23"/>
          <w:szCs w:val="23"/>
        </w:rPr>
        <w:t xml:space="preserve">1. A customer asks a computer technician how quickly he can repair her computer. </w:t>
      </w:r>
    </w:p>
    <w:p w:rsidR="006543D9" w:rsidRDefault="006543D9" w:rsidP="006543D9">
      <w:pPr>
        <w:autoSpaceDE w:val="0"/>
        <w:autoSpaceDN w:val="0"/>
        <w:adjustRightInd w:val="0"/>
        <w:rPr>
          <w:rFonts w:ascii="GKDHKK+ComicSansMS" w:hAnsi="GKDHKK+ComicSansMS" w:cs="GKDHKK+ComicSansMS"/>
          <w:color w:val="000000"/>
          <w:sz w:val="23"/>
          <w:szCs w:val="23"/>
        </w:rPr>
      </w:pPr>
      <w:r w:rsidRPr="006543D9">
        <w:rPr>
          <w:rFonts w:ascii="GKDHKK+ComicSansMS" w:hAnsi="GKDHKK+ComicSansMS" w:cs="GKDHKK+ComicSansMS"/>
          <w:color w:val="000000"/>
          <w:sz w:val="23"/>
          <w:szCs w:val="23"/>
        </w:rPr>
        <w:t>________________________________________________________________________________________________</w:t>
      </w:r>
      <w:r>
        <w:rPr>
          <w:rFonts w:ascii="GKDHKK+ComicSansMS" w:hAnsi="GKDHKK+ComicSansMS" w:cs="GKDHKK+ComicSansMS"/>
          <w:color w:val="000000"/>
          <w:sz w:val="23"/>
          <w:szCs w:val="23"/>
        </w:rPr>
        <w:t>______________________________________________________________________________________________________________________________</w:t>
      </w:r>
    </w:p>
    <w:p w:rsidR="006543D9" w:rsidRDefault="006543D9" w:rsidP="006543D9">
      <w:pPr>
        <w:autoSpaceDE w:val="0"/>
        <w:autoSpaceDN w:val="0"/>
        <w:adjustRightInd w:val="0"/>
        <w:rPr>
          <w:rFonts w:ascii="GKDHKK+ComicSansMS" w:hAnsi="GKDHKK+ComicSansMS" w:cs="GKDHKK+ComicSansMS"/>
          <w:color w:val="000000"/>
          <w:sz w:val="23"/>
          <w:szCs w:val="23"/>
        </w:rPr>
      </w:pPr>
    </w:p>
    <w:p w:rsidR="006543D9" w:rsidRPr="006543D9" w:rsidRDefault="006543D9" w:rsidP="006543D9">
      <w:pPr>
        <w:autoSpaceDE w:val="0"/>
        <w:autoSpaceDN w:val="0"/>
        <w:adjustRightInd w:val="0"/>
        <w:rPr>
          <w:rFonts w:ascii="GKDHKK+ComicSansMS" w:hAnsi="GKDHKK+ComicSansMS" w:cs="GKDHKK+ComicSansMS"/>
          <w:color w:val="000000"/>
          <w:sz w:val="23"/>
          <w:szCs w:val="23"/>
        </w:rPr>
      </w:pPr>
      <w:r w:rsidRPr="006543D9">
        <w:rPr>
          <w:rFonts w:ascii="GKDHKK+ComicSansMS" w:hAnsi="GKDHKK+ComicSansMS" w:cs="GKDHKK+ComicSansMS"/>
          <w:color w:val="000000"/>
          <w:sz w:val="23"/>
          <w:szCs w:val="23"/>
        </w:rPr>
        <w:t xml:space="preserve">2. An elderly patient asks a physical therapist to help with her “awful arthritis problem.” </w:t>
      </w:r>
    </w:p>
    <w:p w:rsidR="006543D9" w:rsidRDefault="006543D9" w:rsidP="006543D9">
      <w:pPr>
        <w:autoSpaceDE w:val="0"/>
        <w:autoSpaceDN w:val="0"/>
        <w:adjustRightInd w:val="0"/>
        <w:rPr>
          <w:rFonts w:ascii="GKDHKK+ComicSansMS" w:hAnsi="GKDHKK+ComicSansMS" w:cs="GKDHKK+ComicSansMS"/>
          <w:color w:val="000000"/>
          <w:sz w:val="23"/>
          <w:szCs w:val="23"/>
        </w:rPr>
      </w:pPr>
      <w:r w:rsidRPr="006543D9">
        <w:rPr>
          <w:rFonts w:ascii="GKDHKK+ComicSansMS" w:hAnsi="GKDHKK+ComicSansMS" w:cs="GKDHKK+ComicSansMS"/>
          <w:color w:val="000000"/>
          <w:sz w:val="23"/>
          <w:szCs w:val="23"/>
        </w:rPr>
        <w:t>______________________________________________________________________________________________________________</w:t>
      </w:r>
      <w:r>
        <w:rPr>
          <w:rFonts w:ascii="GKDHKK+ComicSansMS" w:hAnsi="GKDHKK+ComicSansMS" w:cs="GKDHKK+ComicSansMS"/>
          <w:color w:val="000000"/>
          <w:sz w:val="23"/>
          <w:szCs w:val="23"/>
        </w:rPr>
        <w:t>________________________________________________________________________________________________________________</w:t>
      </w:r>
      <w:r w:rsidRPr="006543D9">
        <w:rPr>
          <w:rFonts w:ascii="GKDHKK+ComicSansMS" w:hAnsi="GKDHKK+ComicSansMS" w:cs="GKDHKK+ComicSansMS"/>
          <w:color w:val="000000"/>
          <w:sz w:val="23"/>
          <w:szCs w:val="23"/>
        </w:rPr>
        <w:t xml:space="preserve"> </w:t>
      </w:r>
    </w:p>
    <w:p w:rsidR="006543D9" w:rsidRPr="006543D9" w:rsidRDefault="006543D9" w:rsidP="006543D9">
      <w:pPr>
        <w:autoSpaceDE w:val="0"/>
        <w:autoSpaceDN w:val="0"/>
        <w:adjustRightInd w:val="0"/>
        <w:rPr>
          <w:rFonts w:ascii="GKDHKK+ComicSansMS" w:hAnsi="GKDHKK+ComicSansMS" w:cs="GKDHKK+ComicSansMS"/>
          <w:color w:val="000000"/>
          <w:sz w:val="23"/>
          <w:szCs w:val="23"/>
        </w:rPr>
      </w:pPr>
    </w:p>
    <w:p w:rsidR="006543D9" w:rsidRDefault="006543D9" w:rsidP="006543D9">
      <w:pPr>
        <w:autoSpaceDE w:val="0"/>
        <w:autoSpaceDN w:val="0"/>
        <w:adjustRightInd w:val="0"/>
        <w:rPr>
          <w:rFonts w:ascii="GKDHKK+ComicSansMS" w:hAnsi="GKDHKK+ComicSansMS" w:cs="GKDHKK+ComicSansMS"/>
          <w:color w:val="000000"/>
          <w:sz w:val="23"/>
          <w:szCs w:val="23"/>
        </w:rPr>
      </w:pPr>
      <w:r w:rsidRPr="006543D9">
        <w:rPr>
          <w:rFonts w:ascii="GKDHKK+ComicSansMS" w:hAnsi="GKDHKK+ComicSansMS" w:cs="GKDHKK+ComicSansMS"/>
          <w:color w:val="000000"/>
          <w:sz w:val="23"/>
          <w:szCs w:val="23"/>
        </w:rPr>
        <w:t>3. A client says to a hair stylist</w:t>
      </w:r>
      <w:r>
        <w:rPr>
          <w:rFonts w:ascii="GKDHKK+ComicSansMS" w:hAnsi="GKDHKK+ComicSansMS" w:cs="GKDHKK+ComicSansMS"/>
          <w:color w:val="000000"/>
          <w:sz w:val="23"/>
          <w:szCs w:val="23"/>
        </w:rPr>
        <w:t xml:space="preserve">, “Give me a good cut.” </w:t>
      </w:r>
    </w:p>
    <w:p w:rsidR="006543D9" w:rsidRPr="006543D9" w:rsidRDefault="006543D9" w:rsidP="006543D9">
      <w:pPr>
        <w:autoSpaceDE w:val="0"/>
        <w:autoSpaceDN w:val="0"/>
        <w:adjustRightInd w:val="0"/>
        <w:rPr>
          <w:rFonts w:ascii="GKDHKK+ComicSansMS" w:hAnsi="GKDHKK+ComicSansMS" w:cs="GKDHKK+ComicSansMS"/>
          <w:color w:val="000000"/>
          <w:sz w:val="23"/>
          <w:szCs w:val="23"/>
        </w:rPr>
      </w:pPr>
      <w:r>
        <w:rPr>
          <w:rFonts w:ascii="GKDHKK+ComicSansMS" w:hAnsi="GKDHKK+ComicSansMS" w:cs="GKDHKK+ComicSansMS"/>
          <w:color w:val="000000"/>
          <w:sz w:val="23"/>
          <w:szCs w:val="23"/>
        </w:rPr>
        <w:t>______________________________________________________________________________________________________________________________________________________________________________________________________________________________</w:t>
      </w:r>
    </w:p>
    <w:p w:rsidR="006543D9" w:rsidRDefault="006543D9" w:rsidP="006543D9">
      <w:pPr>
        <w:autoSpaceDE w:val="0"/>
        <w:autoSpaceDN w:val="0"/>
        <w:adjustRightInd w:val="0"/>
        <w:rPr>
          <w:rFonts w:ascii="GKDHKK+ComicSansMS" w:hAnsi="GKDHKK+ComicSansMS" w:cs="GKDHKK+ComicSansMS"/>
          <w:color w:val="000000"/>
          <w:sz w:val="23"/>
          <w:szCs w:val="23"/>
        </w:rPr>
      </w:pPr>
    </w:p>
    <w:p w:rsidR="006543D9" w:rsidRPr="006543D9" w:rsidRDefault="006543D9" w:rsidP="006543D9">
      <w:pPr>
        <w:autoSpaceDE w:val="0"/>
        <w:autoSpaceDN w:val="0"/>
        <w:adjustRightInd w:val="0"/>
        <w:rPr>
          <w:rFonts w:ascii="GKDHKK+ComicSansMS" w:hAnsi="GKDHKK+ComicSansMS" w:cs="GKDHKK+ComicSansMS"/>
          <w:color w:val="000000"/>
          <w:sz w:val="23"/>
          <w:szCs w:val="23"/>
        </w:rPr>
      </w:pPr>
      <w:r w:rsidRPr="006543D9">
        <w:rPr>
          <w:rFonts w:ascii="GKDHKK+ComicSansMS" w:hAnsi="GKDHKK+ComicSansMS" w:cs="GKDHKK+ComicSansMS"/>
          <w:color w:val="000000"/>
          <w:sz w:val="23"/>
          <w:szCs w:val="23"/>
        </w:rPr>
        <w:t xml:space="preserve">4. A project manager says to a bridge structural engineer, “Give me a design for a strong and stable bridge.” </w:t>
      </w:r>
      <w:r>
        <w:rPr>
          <w:rFonts w:ascii="GKDHKK+ComicSansMS" w:hAnsi="GKDHKK+ComicSansMS" w:cs="GKDHKK+ComicSansMS"/>
          <w:color w:val="000000"/>
          <w:sz w:val="23"/>
          <w:szCs w:val="23"/>
        </w:rPr>
        <w:t>_____________________________________________________________________________________________________________________________________________________________________________________________________________________________</w:t>
      </w:r>
    </w:p>
    <w:sectPr w:rsidR="006543D9" w:rsidRPr="006543D9" w:rsidSect="00DC5F9C">
      <w:footerReference w:type="default" r:id="rId9"/>
      <w:pgSz w:w="12240" w:h="15840"/>
      <w:pgMar w:top="720" w:right="720" w:bottom="18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BBD" w:rsidRDefault="00CC5BBD" w:rsidP="006F3BDB">
      <w:r>
        <w:separator/>
      </w:r>
    </w:p>
  </w:endnote>
  <w:endnote w:type="continuationSeparator" w:id="0">
    <w:p w:rsidR="00CC5BBD" w:rsidRDefault="00CC5BBD" w:rsidP="006F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KDHKK+ComicSansMS">
    <w:altName w:val="Comic Sans 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F9C" w:rsidRPr="006F3BDB" w:rsidRDefault="00DC5F9C">
    <w:pPr>
      <w:pStyle w:val="Footer"/>
      <w:rPr>
        <w:rFonts w:ascii="Calibri" w:hAnsi="Calibri"/>
        <w:sz w:val="20"/>
        <w:szCs w:val="20"/>
      </w:rPr>
    </w:pPr>
  </w:p>
  <w:p w:rsidR="00DC5F9C" w:rsidRDefault="00DC5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BBD" w:rsidRDefault="00CC5BBD" w:rsidP="006F3BDB">
      <w:r>
        <w:separator/>
      </w:r>
    </w:p>
  </w:footnote>
  <w:footnote w:type="continuationSeparator" w:id="0">
    <w:p w:rsidR="00CC5BBD" w:rsidRDefault="00CC5BBD" w:rsidP="006F3B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C01C6"/>
    <w:multiLevelType w:val="hybridMultilevel"/>
    <w:tmpl w:val="84D0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53280"/>
    <w:rsid w:val="00053280"/>
    <w:rsid w:val="000652C4"/>
    <w:rsid w:val="00182476"/>
    <w:rsid w:val="001A009E"/>
    <w:rsid w:val="0044507F"/>
    <w:rsid w:val="00455C71"/>
    <w:rsid w:val="005200D1"/>
    <w:rsid w:val="005C75B7"/>
    <w:rsid w:val="006536AF"/>
    <w:rsid w:val="006543D9"/>
    <w:rsid w:val="006F3BDB"/>
    <w:rsid w:val="008E52E0"/>
    <w:rsid w:val="00970DC9"/>
    <w:rsid w:val="009B3C6A"/>
    <w:rsid w:val="009D4B47"/>
    <w:rsid w:val="009E3E37"/>
    <w:rsid w:val="00A12C07"/>
    <w:rsid w:val="00A433A3"/>
    <w:rsid w:val="00AA24E2"/>
    <w:rsid w:val="00C87771"/>
    <w:rsid w:val="00CC5BBD"/>
    <w:rsid w:val="00DC5F9C"/>
    <w:rsid w:val="00E43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C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3BDB"/>
    <w:pPr>
      <w:tabs>
        <w:tab w:val="center" w:pos="4680"/>
        <w:tab w:val="right" w:pos="9360"/>
      </w:tabs>
    </w:pPr>
  </w:style>
  <w:style w:type="character" w:customStyle="1" w:styleId="HeaderChar">
    <w:name w:val="Header Char"/>
    <w:basedOn w:val="DefaultParagraphFont"/>
    <w:link w:val="Header"/>
    <w:uiPriority w:val="99"/>
    <w:semiHidden/>
    <w:rsid w:val="006F3BDB"/>
    <w:rPr>
      <w:sz w:val="24"/>
      <w:szCs w:val="24"/>
    </w:rPr>
  </w:style>
  <w:style w:type="paragraph" w:styleId="Footer">
    <w:name w:val="footer"/>
    <w:basedOn w:val="Normal"/>
    <w:link w:val="FooterChar"/>
    <w:unhideWhenUsed/>
    <w:rsid w:val="006F3BDB"/>
    <w:pPr>
      <w:tabs>
        <w:tab w:val="center" w:pos="4680"/>
        <w:tab w:val="right" w:pos="9360"/>
      </w:tabs>
    </w:pPr>
  </w:style>
  <w:style w:type="character" w:customStyle="1" w:styleId="FooterChar">
    <w:name w:val="Footer Char"/>
    <w:basedOn w:val="DefaultParagraphFont"/>
    <w:link w:val="Footer"/>
    <w:rsid w:val="006F3BDB"/>
    <w:rPr>
      <w:sz w:val="24"/>
      <w:szCs w:val="24"/>
    </w:rPr>
  </w:style>
  <w:style w:type="paragraph" w:styleId="BalloonText">
    <w:name w:val="Balloon Text"/>
    <w:basedOn w:val="Normal"/>
    <w:link w:val="BalloonTextChar"/>
    <w:uiPriority w:val="99"/>
    <w:semiHidden/>
    <w:unhideWhenUsed/>
    <w:rsid w:val="006F3BDB"/>
    <w:rPr>
      <w:rFonts w:ascii="Tahoma" w:hAnsi="Tahoma" w:cs="Tahoma"/>
      <w:sz w:val="16"/>
      <w:szCs w:val="16"/>
    </w:rPr>
  </w:style>
  <w:style w:type="character" w:customStyle="1" w:styleId="BalloonTextChar">
    <w:name w:val="Balloon Text Char"/>
    <w:basedOn w:val="DefaultParagraphFont"/>
    <w:link w:val="BalloonText"/>
    <w:uiPriority w:val="99"/>
    <w:semiHidden/>
    <w:rsid w:val="006F3BDB"/>
    <w:rPr>
      <w:rFonts w:ascii="Tahoma" w:hAnsi="Tahoma" w:cs="Tahoma"/>
      <w:sz w:val="16"/>
      <w:szCs w:val="16"/>
    </w:rPr>
  </w:style>
  <w:style w:type="character" w:styleId="PageNumber">
    <w:name w:val="page number"/>
    <w:basedOn w:val="DefaultParagraphFont"/>
    <w:semiHidden/>
    <w:unhideWhenUsed/>
    <w:rsid w:val="006F3BDB"/>
  </w:style>
  <w:style w:type="character" w:styleId="Hyperlink">
    <w:name w:val="Hyperlink"/>
    <w:basedOn w:val="DefaultParagraphFont"/>
    <w:uiPriority w:val="99"/>
    <w:unhideWhenUsed/>
    <w:rsid w:val="001A009E"/>
    <w:rPr>
      <w:color w:val="0000FF" w:themeColor="hyperlink"/>
      <w:u w:val="single"/>
    </w:rPr>
  </w:style>
  <w:style w:type="paragraph" w:styleId="ListParagraph">
    <w:name w:val="List Paragraph"/>
    <w:basedOn w:val="Normal"/>
    <w:uiPriority w:val="34"/>
    <w:qFormat/>
    <w:rsid w:val="001A009E"/>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9E3E37"/>
    <w:pPr>
      <w:autoSpaceDE w:val="0"/>
      <w:autoSpaceDN w:val="0"/>
      <w:adjustRightInd w:val="0"/>
    </w:pPr>
    <w:rPr>
      <w:rFonts w:ascii="GKDHKK+ComicSansMS" w:hAnsi="GKDHKK+ComicSansMS" w:cs="GKDHKK+ComicSans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75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225</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Name: ____________________</vt:lpstr>
    </vt:vector>
  </TitlesOfParts>
  <Company>CTAE</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dc:title>
  <dc:creator>Administrator</dc:creator>
  <cp:lastModifiedBy>Carissa Parker</cp:lastModifiedBy>
  <cp:revision>4</cp:revision>
  <dcterms:created xsi:type="dcterms:W3CDTF">2011-08-29T14:01:00Z</dcterms:created>
  <dcterms:modified xsi:type="dcterms:W3CDTF">2013-10-08T13:38:00Z</dcterms:modified>
</cp:coreProperties>
</file>