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5" w:rsidRPr="00425A08" w:rsidRDefault="008D4B83" w:rsidP="008D4B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color w:val="3333FF"/>
          <w:sz w:val="64"/>
          <w:szCs w:val="64"/>
        </w:rPr>
      </w:pPr>
      <w:r>
        <w:rPr>
          <w:rFonts w:ascii="Arial" w:hAnsi="Arial" w:cs="Arial"/>
          <w:b/>
          <w:bCs/>
          <w:shadow/>
          <w:noProof/>
          <w:color w:val="3333FF"/>
          <w:sz w:val="64"/>
          <w:szCs w:val="64"/>
        </w:rPr>
        <w:drawing>
          <wp:inline distT="0" distB="0" distL="0" distR="0">
            <wp:extent cx="2413429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2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95" w:rsidRDefault="00307D95" w:rsidP="00307D95">
      <w:pPr>
        <w:rPr>
          <w:rFonts w:ascii="Arial" w:hAnsi="Arial" w:cs="Arial"/>
          <w:b/>
          <w:sz w:val="32"/>
          <w:szCs w:val="32"/>
        </w:rPr>
      </w:pPr>
    </w:p>
    <w:p w:rsidR="008D4B83" w:rsidRDefault="008D4B83" w:rsidP="00307D95">
      <w:pPr>
        <w:rPr>
          <w:rFonts w:ascii="Arial" w:hAnsi="Arial" w:cs="Arial"/>
          <w:b/>
        </w:rPr>
      </w:pPr>
    </w:p>
    <w:p w:rsidR="00307D95" w:rsidRPr="00514449" w:rsidRDefault="00307D95" w:rsidP="00307D9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Name:  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07D95" w:rsidRDefault="00307D95" w:rsidP="00307D95">
      <w:pPr>
        <w:jc w:val="center"/>
        <w:rPr>
          <w:rFonts w:ascii="Arial" w:hAnsi="Arial" w:cs="Arial"/>
          <w:b/>
        </w:rPr>
      </w:pPr>
    </w:p>
    <w:p w:rsidR="00307D95" w:rsidRDefault="00307D95" w:rsidP="00307D95">
      <w:pPr>
        <w:jc w:val="center"/>
        <w:rPr>
          <w:rFonts w:ascii="Arial" w:hAnsi="Arial" w:cs="Arial"/>
          <w:b/>
        </w:rPr>
      </w:pPr>
    </w:p>
    <w:p w:rsidR="00307D95" w:rsidRDefault="00307D95" w:rsidP="00307D95">
      <w:pPr>
        <w:ind w:left="-540"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Employability Skills Area:  Communications</w:t>
      </w:r>
    </w:p>
    <w:p w:rsidR="00307D95" w:rsidRDefault="00307D95" w:rsidP="00307D95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 xml:space="preserve">Assignment Name:   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Inc. Magazine</w:t>
      </w:r>
    </w:p>
    <w:p w:rsidR="00CE4A4B" w:rsidRPr="00FC0F3B" w:rsidRDefault="008C0096" w:rsidP="008C0096">
      <w:pPr>
        <w:jc w:val="both"/>
        <w:rPr>
          <w:rFonts w:asciiTheme="majorHAnsi" w:hAnsiTheme="majorHAnsi"/>
        </w:rPr>
      </w:pPr>
      <w:r w:rsidRPr="00307D95">
        <w:rPr>
          <w:rFonts w:asciiTheme="majorHAnsi" w:hAnsiTheme="majorHAnsi"/>
          <w:b/>
        </w:rPr>
        <w:t>Inc. Magazine offers a collection of communication-related articles designed to give</w:t>
      </w:r>
      <w:r w:rsidRPr="00FC0F3B">
        <w:rPr>
          <w:rFonts w:asciiTheme="majorHAnsi" w:hAnsiTheme="majorHAnsi"/>
        </w:rPr>
        <w:t xml:space="preserve"> quick and practical tips for improving communication skills.  Click on the Inc. Magazine link below and select 5 articles to read.  </w:t>
      </w:r>
    </w:p>
    <w:p w:rsidR="00CE4A4B" w:rsidRPr="00FC0F3B" w:rsidRDefault="00CE4A4B" w:rsidP="008C0096">
      <w:pPr>
        <w:jc w:val="both"/>
        <w:rPr>
          <w:rFonts w:asciiTheme="majorHAnsi" w:hAnsiTheme="majorHAnsi"/>
        </w:rPr>
      </w:pPr>
    </w:p>
    <w:p w:rsidR="00CE4A4B" w:rsidRPr="00FC0F3B" w:rsidRDefault="008D4B83" w:rsidP="008C0096">
      <w:pPr>
        <w:jc w:val="both"/>
        <w:rPr>
          <w:rFonts w:asciiTheme="majorHAnsi" w:hAnsiTheme="majorHAnsi"/>
        </w:rPr>
      </w:pPr>
      <w:hyperlink r:id="rId7" w:history="1">
        <w:r w:rsidR="00CE4A4B" w:rsidRPr="00FC0F3B">
          <w:rPr>
            <w:rStyle w:val="Hyperlink"/>
            <w:rFonts w:asciiTheme="majorHAnsi" w:hAnsiTheme="majorHAnsi"/>
          </w:rPr>
          <w:t>http://www.inc.com/guides/growth/23032.html</w:t>
        </w:r>
      </w:hyperlink>
    </w:p>
    <w:p w:rsidR="00CE4A4B" w:rsidRPr="00FC0F3B" w:rsidRDefault="00CE4A4B" w:rsidP="008C0096">
      <w:pPr>
        <w:jc w:val="both"/>
        <w:rPr>
          <w:rFonts w:asciiTheme="majorHAnsi" w:hAnsiTheme="majorHAnsi"/>
        </w:rPr>
      </w:pPr>
    </w:p>
    <w:p w:rsidR="008C0096" w:rsidRPr="00FC0F3B" w:rsidRDefault="008C0096" w:rsidP="00CE4A4B">
      <w:pPr>
        <w:jc w:val="both"/>
        <w:rPr>
          <w:rFonts w:asciiTheme="majorHAnsi" w:hAnsiTheme="majorHAnsi"/>
        </w:rPr>
      </w:pPr>
      <w:r w:rsidRPr="00FC0F3B">
        <w:rPr>
          <w:rFonts w:asciiTheme="majorHAnsi" w:hAnsiTheme="majorHAnsi"/>
        </w:rPr>
        <w:t>Then complete the following information:</w:t>
      </w:r>
    </w:p>
    <w:p w:rsidR="008C0096" w:rsidRPr="00FC0F3B" w:rsidRDefault="008C0096" w:rsidP="008C00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C0F3B">
        <w:rPr>
          <w:rFonts w:asciiTheme="majorHAnsi" w:hAnsiTheme="majorHAnsi"/>
        </w:rPr>
        <w:t>Name of selected articles &amp; authors (if available).</w:t>
      </w:r>
    </w:p>
    <w:p w:rsidR="008C0096" w:rsidRPr="00FC0F3B" w:rsidRDefault="008C0096" w:rsidP="008C009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C0F3B">
        <w:rPr>
          <w:rFonts w:asciiTheme="majorHAnsi" w:hAnsiTheme="majorHAnsi"/>
        </w:rPr>
        <w:t xml:space="preserve"> </w:t>
      </w:r>
    </w:p>
    <w:p w:rsidR="008C0096" w:rsidRPr="00FC0F3B" w:rsidRDefault="008C0096" w:rsidP="008C009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C0F3B">
        <w:rPr>
          <w:rFonts w:asciiTheme="majorHAnsi" w:hAnsiTheme="majorHAnsi"/>
        </w:rPr>
        <w:t xml:space="preserve"> </w:t>
      </w:r>
    </w:p>
    <w:p w:rsidR="008C0096" w:rsidRPr="00FC0F3B" w:rsidRDefault="008C0096" w:rsidP="008C009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C0F3B">
        <w:rPr>
          <w:rFonts w:asciiTheme="majorHAnsi" w:hAnsiTheme="majorHAnsi"/>
        </w:rPr>
        <w:t xml:space="preserve"> </w:t>
      </w:r>
    </w:p>
    <w:p w:rsidR="008C0096" w:rsidRPr="00FC0F3B" w:rsidRDefault="008C0096" w:rsidP="008C009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C0F3B">
        <w:rPr>
          <w:rFonts w:asciiTheme="majorHAnsi" w:hAnsiTheme="majorHAnsi"/>
        </w:rPr>
        <w:t xml:space="preserve"> </w:t>
      </w:r>
    </w:p>
    <w:p w:rsidR="008C0096" w:rsidRPr="00FC0F3B" w:rsidRDefault="008C0096" w:rsidP="008C009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C0F3B">
        <w:rPr>
          <w:rFonts w:asciiTheme="majorHAnsi" w:hAnsiTheme="majorHAnsi"/>
        </w:rPr>
        <w:t xml:space="preserve"> </w:t>
      </w:r>
    </w:p>
    <w:p w:rsidR="008C0096" w:rsidRPr="00FC0F3B" w:rsidRDefault="008C0096" w:rsidP="008C0096">
      <w:pPr>
        <w:rPr>
          <w:rFonts w:asciiTheme="majorHAnsi" w:hAnsiTheme="majorHAnsi"/>
        </w:rPr>
      </w:pPr>
    </w:p>
    <w:p w:rsidR="008C0096" w:rsidRPr="00FC0F3B" w:rsidRDefault="008C0096" w:rsidP="008C00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C0F3B">
        <w:rPr>
          <w:rFonts w:asciiTheme="majorHAnsi" w:hAnsiTheme="majorHAnsi"/>
        </w:rPr>
        <w:t>Complete the Mindmap below:</w:t>
      </w:r>
      <w:r w:rsidRPr="00FC0F3B">
        <w:rPr>
          <w:rFonts w:asciiTheme="majorHAnsi" w:hAnsiTheme="majorHAnsi"/>
          <w:noProof/>
        </w:rPr>
        <w:t xml:space="preserve">    </w:t>
      </w:r>
      <w:r w:rsidRPr="00FC0F3B">
        <w:rPr>
          <w:rFonts w:asciiTheme="majorHAnsi" w:hAnsiTheme="majorHAnsi"/>
          <w:noProof/>
        </w:rPr>
        <w:drawing>
          <wp:inline distT="0" distB="0" distL="0" distR="0">
            <wp:extent cx="3302000" cy="2476500"/>
            <wp:effectExtent l="25400" t="0" r="0" b="0"/>
            <wp:docPr id="4" name="Picture 4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96" w:rsidRPr="00FC0F3B" w:rsidRDefault="008C0096" w:rsidP="008C0096">
      <w:pPr>
        <w:ind w:left="360"/>
        <w:rPr>
          <w:rFonts w:asciiTheme="majorHAnsi" w:hAnsiTheme="majorHAnsi"/>
        </w:rPr>
      </w:pPr>
    </w:p>
    <w:p w:rsidR="00D1739B" w:rsidRPr="00FC0F3B" w:rsidRDefault="008C0096" w:rsidP="00CE4A4B">
      <w:pPr>
        <w:ind w:left="360"/>
        <w:rPr>
          <w:rFonts w:asciiTheme="majorHAnsi" w:hAnsiTheme="majorHAnsi"/>
        </w:rPr>
      </w:pPr>
      <w:r w:rsidRPr="00FC0F3B">
        <w:rPr>
          <w:rFonts w:asciiTheme="majorHAnsi" w:hAnsiTheme="majorHAnsi"/>
        </w:rPr>
        <w:t>3.  Select three of the themes listed above and complete the chart below:</w:t>
      </w:r>
      <w:r w:rsidR="00CE4A4B" w:rsidRPr="00FC0F3B">
        <w:rPr>
          <w:rFonts w:asciiTheme="majorHAnsi" w:hAnsiTheme="majorHAnsi"/>
        </w:rPr>
        <w:t xml:space="preserve"> </w:t>
      </w:r>
      <w:r w:rsidRPr="00FC0F3B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240665</wp:posOffset>
            </wp:positionV>
            <wp:extent cx="4089400" cy="3060700"/>
            <wp:effectExtent l="25400" t="0" r="0" b="0"/>
            <wp:wrapSquare wrapText="bothSides"/>
            <wp:docPr id="3" name="Picture 3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739B" w:rsidRPr="00FC0F3B" w:rsidSect="008C0096">
      <w:pgSz w:w="12240" w:h="15840"/>
      <w:pgMar w:top="1440" w:right="1800" w:bottom="1440" w:left="180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2E2"/>
    <w:multiLevelType w:val="hybridMultilevel"/>
    <w:tmpl w:val="06D2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0096"/>
    <w:rsid w:val="00307D95"/>
    <w:rsid w:val="005D7C62"/>
    <w:rsid w:val="008C0096"/>
    <w:rsid w:val="008D4B83"/>
    <w:rsid w:val="00CE4A4B"/>
    <w:rsid w:val="00E87D37"/>
    <w:rsid w:val="00FC0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4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inc.com/guides/growth/230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> 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County Schools</dc:creator>
  <cp:keywords/>
  <cp:lastModifiedBy>Carissa Parker</cp:lastModifiedBy>
  <cp:revision>3</cp:revision>
  <dcterms:created xsi:type="dcterms:W3CDTF">2011-09-05T22:19:00Z</dcterms:created>
  <dcterms:modified xsi:type="dcterms:W3CDTF">2013-11-18T13:35:00Z</dcterms:modified>
</cp:coreProperties>
</file>