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F" w:rsidRPr="00425A08" w:rsidRDefault="002F5B9A" w:rsidP="0044507F">
      <w:pPr>
        <w:autoSpaceDE w:val="0"/>
        <w:autoSpaceDN w:val="0"/>
        <w:adjustRightInd w:val="0"/>
        <w:rPr>
          <w:rFonts w:ascii="Arial" w:hAnsi="Arial" w:cs="Arial"/>
          <w:b/>
          <w:bCs/>
          <w:shadow/>
          <w:color w:val="3333FF"/>
          <w:sz w:val="64"/>
          <w:szCs w:val="64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-66675</wp:posOffset>
            </wp:positionV>
            <wp:extent cx="2019300" cy="9956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7F">
        <w:rPr>
          <w:rFonts w:ascii="Arial" w:hAnsi="Arial" w:cs="Arial"/>
          <w:noProof/>
          <w:color w:val="000000"/>
          <w:sz w:val="18"/>
          <w:szCs w:val="18"/>
        </w:rPr>
        <w:br/>
      </w:r>
    </w:p>
    <w:p w:rsidR="0044507F" w:rsidRPr="00514449" w:rsidRDefault="0044507F" w:rsidP="0044507F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4507F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44507F" w:rsidRPr="00856DA5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 xml:space="preserve">Employability Skills Area:  </w:t>
      </w:r>
      <w:r w:rsidR="00407ADF">
        <w:rPr>
          <w:rFonts w:ascii="Arial" w:hAnsi="Arial" w:cs="Arial"/>
          <w:b/>
          <w:sz w:val="28"/>
          <w:szCs w:val="28"/>
        </w:rPr>
        <w:t>Time Management</w:t>
      </w:r>
      <w:r w:rsidR="001A009E">
        <w:rPr>
          <w:rFonts w:ascii="Arial" w:hAnsi="Arial" w:cs="Arial"/>
          <w:b/>
          <w:sz w:val="28"/>
          <w:szCs w:val="28"/>
        </w:rPr>
        <w:t xml:space="preserve"> </w:t>
      </w:r>
    </w:p>
    <w:p w:rsidR="0044507F" w:rsidRPr="004D44DA" w:rsidRDefault="0044507F" w:rsidP="0044507F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  <w:r w:rsidRPr="00856DA5">
        <w:rPr>
          <w:rFonts w:ascii="Arial" w:hAnsi="Arial" w:cs="Arial"/>
          <w:b/>
          <w:sz w:val="28"/>
          <w:szCs w:val="28"/>
        </w:rPr>
        <w:t>Assign</w:t>
      </w:r>
      <w:r>
        <w:rPr>
          <w:rFonts w:ascii="Arial" w:hAnsi="Arial" w:cs="Arial"/>
          <w:b/>
          <w:sz w:val="28"/>
          <w:szCs w:val="28"/>
        </w:rPr>
        <w:t xml:space="preserve">ment Name:   </w:t>
      </w:r>
      <w:r w:rsidR="00407ADF">
        <w:rPr>
          <w:rFonts w:ascii="Arial" w:hAnsi="Arial" w:cs="Arial"/>
          <w:b/>
          <w:bCs/>
          <w:color w:val="000000"/>
          <w:kern w:val="36"/>
          <w:sz w:val="27"/>
          <w:szCs w:val="27"/>
        </w:rPr>
        <w:t xml:space="preserve">Time Management </w:t>
      </w:r>
      <w:r w:rsidR="00770364">
        <w:rPr>
          <w:rFonts w:ascii="Arial" w:hAnsi="Arial" w:cs="Arial"/>
          <w:b/>
          <w:bCs/>
          <w:color w:val="000000"/>
          <w:kern w:val="36"/>
          <w:sz w:val="27"/>
          <w:szCs w:val="27"/>
        </w:rPr>
        <w:t>Help</w:t>
      </w:r>
    </w:p>
    <w:p w:rsidR="00D3066A" w:rsidRDefault="00D3066A" w:rsidP="009D4B47">
      <w:pPr>
        <w:jc w:val="center"/>
        <w:rPr>
          <w:rFonts w:ascii="Arial" w:hAnsi="Arial" w:cs="Arial"/>
          <w:b/>
        </w:rPr>
      </w:pPr>
    </w:p>
    <w:p w:rsidR="000F5C83" w:rsidRDefault="00407ADF" w:rsidP="000F5C83">
      <w:r>
        <w:rPr>
          <w:rFonts w:cs="Arial"/>
          <w:bCs/>
          <w:color w:val="000000"/>
          <w:kern w:val="36"/>
          <w:sz w:val="27"/>
          <w:szCs w:val="27"/>
        </w:rPr>
        <w:t xml:space="preserve">Read the article found at this link:  </w:t>
      </w:r>
      <w:hyperlink r:id="rId9" w:history="1">
        <w:r w:rsidR="000F5C83" w:rsidRPr="001E6AE9">
          <w:rPr>
            <w:rStyle w:val="Hyperlink"/>
          </w:rPr>
          <w:t>http://www.timemanagementhelp.com/highschool.htm</w:t>
        </w:r>
      </w:hyperlink>
    </w:p>
    <w:p w:rsidR="00770364" w:rsidRDefault="00770364" w:rsidP="00407ADF">
      <w:pPr>
        <w:spacing w:before="100" w:beforeAutospacing="1" w:after="100" w:afterAutospacing="1"/>
        <w:outlineLvl w:val="0"/>
        <w:rPr>
          <w:rFonts w:cs="Arial"/>
          <w:bCs/>
          <w:color w:val="000000"/>
          <w:kern w:val="36"/>
          <w:sz w:val="27"/>
          <w:szCs w:val="27"/>
        </w:rPr>
      </w:pPr>
    </w:p>
    <w:p w:rsidR="00407ADF" w:rsidRPr="006D63BF" w:rsidRDefault="00407ADF" w:rsidP="00407ADF">
      <w:pPr>
        <w:spacing w:before="100" w:beforeAutospacing="1" w:after="100" w:afterAutospacing="1"/>
        <w:outlineLvl w:val="0"/>
        <w:rPr>
          <w:rFonts w:cs="Arial"/>
          <w:bCs/>
          <w:color w:val="000000"/>
          <w:kern w:val="36"/>
          <w:sz w:val="27"/>
          <w:szCs w:val="27"/>
        </w:rPr>
      </w:pPr>
      <w:r>
        <w:rPr>
          <w:rFonts w:cs="Arial"/>
          <w:bCs/>
          <w:color w:val="000000"/>
          <w:kern w:val="36"/>
          <w:sz w:val="27"/>
          <w:szCs w:val="27"/>
        </w:rPr>
        <w:t xml:space="preserve">Write a reflection below or submit a typed reflection (150 </w:t>
      </w:r>
      <w:proofErr w:type="gramStart"/>
      <w:r>
        <w:rPr>
          <w:rFonts w:cs="Arial"/>
          <w:bCs/>
          <w:color w:val="000000"/>
          <w:kern w:val="36"/>
          <w:sz w:val="27"/>
          <w:szCs w:val="27"/>
        </w:rPr>
        <w:t>word</w:t>
      </w:r>
      <w:proofErr w:type="gramEnd"/>
      <w:r>
        <w:rPr>
          <w:rFonts w:cs="Arial"/>
          <w:bCs/>
          <w:color w:val="000000"/>
          <w:kern w:val="36"/>
          <w:sz w:val="27"/>
          <w:szCs w:val="27"/>
        </w:rPr>
        <w:t xml:space="preserve"> minimum) on the most important details from the article.  See rubric </w:t>
      </w:r>
      <w:r w:rsidR="002F5B9A">
        <w:rPr>
          <w:rFonts w:cs="Arial"/>
          <w:bCs/>
          <w:color w:val="000000"/>
          <w:kern w:val="36"/>
          <w:sz w:val="27"/>
          <w:szCs w:val="27"/>
        </w:rPr>
        <w:t xml:space="preserve">under the “Documentation” tab of the class website </w:t>
      </w:r>
      <w:bookmarkStart w:id="0" w:name="_GoBack"/>
      <w:bookmarkEnd w:id="0"/>
      <w:r>
        <w:rPr>
          <w:rFonts w:cs="Arial"/>
          <w:bCs/>
          <w:color w:val="000000"/>
          <w:kern w:val="36"/>
          <w:sz w:val="27"/>
          <w:szCs w:val="27"/>
        </w:rPr>
        <w:t>for guidelines for grading purposes</w:t>
      </w:r>
      <w:r>
        <w:t>.</w:t>
      </w:r>
    </w:p>
    <w:p w:rsidR="00407ADF" w:rsidRDefault="00407ADF" w:rsidP="00407ADF">
      <w:pPr>
        <w:spacing w:before="100" w:beforeAutospacing="1" w:after="100" w:afterAutospacing="1"/>
        <w:outlineLvl w:val="0"/>
        <w:rPr>
          <w:rFonts w:cs="Arial"/>
          <w:b/>
          <w:bCs/>
          <w:color w:val="000000"/>
          <w:kern w:val="36"/>
          <w:sz w:val="27"/>
          <w:szCs w:val="27"/>
        </w:rPr>
      </w:pPr>
      <w:r>
        <w:rPr>
          <w:rFonts w:cs="Arial"/>
          <w:b/>
          <w:bCs/>
          <w:color w:val="000000"/>
          <w:kern w:val="36"/>
          <w:sz w:val="27"/>
          <w:szCs w:val="27"/>
        </w:rPr>
        <w:t>Reflection:</w:t>
      </w:r>
    </w:p>
    <w:p w:rsidR="00D3066A" w:rsidRPr="00D3066A" w:rsidRDefault="00D3066A" w:rsidP="00407ADF">
      <w:pPr>
        <w:rPr>
          <w:rFonts w:ascii="DNJNEF+ComicSansMS" w:hAnsi="DNJNEF+ComicSansMS" w:cs="DNJNEF+ComicSansMS"/>
          <w:color w:val="000000"/>
          <w:sz w:val="23"/>
          <w:szCs w:val="23"/>
        </w:rPr>
      </w:pPr>
    </w:p>
    <w:sectPr w:rsidR="00D3066A" w:rsidRPr="00D3066A" w:rsidSect="00DC5F9C">
      <w:footerReference w:type="default" r:id="rId10"/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8E" w:rsidRDefault="00E61C8E" w:rsidP="006F3BDB">
      <w:r>
        <w:separator/>
      </w:r>
    </w:p>
  </w:endnote>
  <w:endnote w:type="continuationSeparator" w:id="0">
    <w:p w:rsidR="00E61C8E" w:rsidRDefault="00E61C8E" w:rsidP="006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KDHKK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NJNEF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9C" w:rsidRPr="006F3BDB" w:rsidRDefault="00DC5F9C">
    <w:pPr>
      <w:pStyle w:val="Footer"/>
      <w:rPr>
        <w:rFonts w:ascii="Calibri" w:hAnsi="Calibri"/>
        <w:sz w:val="20"/>
        <w:szCs w:val="20"/>
      </w:rPr>
    </w:pPr>
  </w:p>
  <w:p w:rsidR="00DC5F9C" w:rsidRDefault="00DC5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8E" w:rsidRDefault="00E61C8E" w:rsidP="006F3BDB">
      <w:r>
        <w:separator/>
      </w:r>
    </w:p>
  </w:footnote>
  <w:footnote w:type="continuationSeparator" w:id="0">
    <w:p w:rsidR="00E61C8E" w:rsidRDefault="00E61C8E" w:rsidP="006F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C01C6"/>
    <w:multiLevelType w:val="hybridMultilevel"/>
    <w:tmpl w:val="84D0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280"/>
    <w:rsid w:val="00053280"/>
    <w:rsid w:val="000652C4"/>
    <w:rsid w:val="00092B92"/>
    <w:rsid w:val="000F5C83"/>
    <w:rsid w:val="00182476"/>
    <w:rsid w:val="001A009E"/>
    <w:rsid w:val="002F5B9A"/>
    <w:rsid w:val="00407ADF"/>
    <w:rsid w:val="00417382"/>
    <w:rsid w:val="0044507F"/>
    <w:rsid w:val="00455C71"/>
    <w:rsid w:val="00584A1D"/>
    <w:rsid w:val="005C75B7"/>
    <w:rsid w:val="006536AF"/>
    <w:rsid w:val="006543D9"/>
    <w:rsid w:val="00683C4B"/>
    <w:rsid w:val="006F3BDB"/>
    <w:rsid w:val="00770364"/>
    <w:rsid w:val="008A1F70"/>
    <w:rsid w:val="009B3C6A"/>
    <w:rsid w:val="009D4B47"/>
    <w:rsid w:val="009E3E37"/>
    <w:rsid w:val="00A12C07"/>
    <w:rsid w:val="00AA24E2"/>
    <w:rsid w:val="00BB21BF"/>
    <w:rsid w:val="00C87771"/>
    <w:rsid w:val="00C95E58"/>
    <w:rsid w:val="00D3066A"/>
    <w:rsid w:val="00DC5F9C"/>
    <w:rsid w:val="00DD002E"/>
    <w:rsid w:val="00E43037"/>
    <w:rsid w:val="00E61C8E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E3E37"/>
    <w:pPr>
      <w:autoSpaceDE w:val="0"/>
      <w:autoSpaceDN w:val="0"/>
      <w:adjustRightInd w:val="0"/>
    </w:pPr>
    <w:rPr>
      <w:rFonts w:ascii="GKDHKK+ComicSansMS" w:hAnsi="GKDHKK+ComicSansMS" w:cs="GKDHKK+ComicSansMS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F94349"/>
    <w:rPr>
      <w:rFonts w:ascii="DNJNEF+ComicSansMS" w:hAnsi="DNJNEF+ComicSansMS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F94349"/>
    <w:rPr>
      <w:rFonts w:ascii="DNJNEF+ComicSansMS" w:hAnsi="DNJNEF+ComicSansM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7A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imemanagementhelp.com/highschoo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</vt:lpstr>
    </vt:vector>
  </TitlesOfParts>
  <Company>CTAE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creator>Administrator</dc:creator>
  <cp:lastModifiedBy>Carissa Parker</cp:lastModifiedBy>
  <cp:revision>4</cp:revision>
  <dcterms:created xsi:type="dcterms:W3CDTF">2013-06-10T18:56:00Z</dcterms:created>
  <dcterms:modified xsi:type="dcterms:W3CDTF">2014-03-24T18:28:00Z</dcterms:modified>
</cp:coreProperties>
</file>